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0282" w14:textId="77777777" w:rsidR="00865256" w:rsidRDefault="00865256" w:rsidP="00865256">
      <w:pPr>
        <w:jc w:val="center"/>
        <w:rPr>
          <w:sz w:val="32"/>
          <w:szCs w:val="32"/>
        </w:rPr>
      </w:pPr>
      <w:r w:rsidRPr="00865256">
        <w:rPr>
          <w:sz w:val="32"/>
          <w:szCs w:val="32"/>
        </w:rPr>
        <w:t>HWY 163 RV &amp; Camp</w:t>
      </w:r>
    </w:p>
    <w:p w14:paraId="38750EEB" w14:textId="77777777" w:rsidR="00865256" w:rsidRDefault="00865256" w:rsidP="00865256">
      <w:pPr>
        <w:jc w:val="center"/>
        <w:rPr>
          <w:sz w:val="32"/>
          <w:szCs w:val="32"/>
        </w:rPr>
      </w:pPr>
      <w:r>
        <w:rPr>
          <w:sz w:val="32"/>
          <w:szCs w:val="32"/>
        </w:rPr>
        <w:t>Concerning COVID-19</w:t>
      </w:r>
    </w:p>
    <w:p w14:paraId="7DCA1C9B" w14:textId="77777777" w:rsidR="00865256" w:rsidRDefault="00865256" w:rsidP="00865256">
      <w:pPr>
        <w:jc w:val="center"/>
        <w:rPr>
          <w:sz w:val="32"/>
          <w:szCs w:val="32"/>
        </w:rPr>
      </w:pPr>
    </w:p>
    <w:p w14:paraId="4DB8568D" w14:textId="77777777" w:rsidR="00865256" w:rsidRDefault="00865256" w:rsidP="00865256">
      <w:pPr>
        <w:ind w:left="360"/>
        <w:rPr>
          <w:sz w:val="28"/>
          <w:szCs w:val="28"/>
        </w:rPr>
      </w:pPr>
      <w:r>
        <w:rPr>
          <w:sz w:val="28"/>
          <w:szCs w:val="28"/>
        </w:rPr>
        <w:t xml:space="preserve">COVID-19 is extremely contagious and is believed to spread mainly from person-to-person contact. As a result, social distancing is recommended. </w:t>
      </w:r>
      <w:r w:rsidRPr="009270C7">
        <w:rPr>
          <w:sz w:val="28"/>
          <w:szCs w:val="28"/>
        </w:rPr>
        <w:t>HWY 163 RV &amp; Camp</w:t>
      </w:r>
      <w:r>
        <w:rPr>
          <w:sz w:val="28"/>
          <w:szCs w:val="28"/>
        </w:rPr>
        <w:t xml:space="preserve"> has put in place preventative measures to reduce the spread of COVID-19; </w:t>
      </w:r>
      <w:proofErr w:type="gramStart"/>
      <w:r>
        <w:rPr>
          <w:sz w:val="28"/>
          <w:szCs w:val="28"/>
        </w:rPr>
        <w:t>however</w:t>
      </w:r>
      <w:proofErr w:type="gramEnd"/>
      <w:r>
        <w:rPr>
          <w:sz w:val="28"/>
          <w:szCs w:val="28"/>
        </w:rPr>
        <w:t xml:space="preserve"> </w:t>
      </w:r>
      <w:r w:rsidRPr="009270C7">
        <w:rPr>
          <w:sz w:val="28"/>
          <w:szCs w:val="28"/>
        </w:rPr>
        <w:t>HWY 163 RV &amp; Camp</w:t>
      </w:r>
      <w:r>
        <w:rPr>
          <w:sz w:val="28"/>
          <w:szCs w:val="28"/>
        </w:rPr>
        <w:t xml:space="preserve"> cannot guarantee you, your family, or visitors will not become infected with COVID-19. By signing this agreement, I acknowledge the contagious nature of COVID-19 and voluntarily assume the risk that my party and I may be exposed to or infected by COVID-19 while at </w:t>
      </w:r>
      <w:r w:rsidRPr="009270C7">
        <w:rPr>
          <w:sz w:val="28"/>
          <w:szCs w:val="28"/>
        </w:rPr>
        <w:t>HWY 163 RV &amp; Camp</w:t>
      </w:r>
      <w:r>
        <w:rPr>
          <w:sz w:val="28"/>
          <w:szCs w:val="28"/>
        </w:rPr>
        <w:t xml:space="preserve"> and that such exposure or infection may result in personal injury, illness, permanent disability, and death. I understand that the risk of becoming exposed to or infected by COVID-19 at </w:t>
      </w:r>
      <w:r w:rsidRPr="009270C7">
        <w:rPr>
          <w:sz w:val="28"/>
          <w:szCs w:val="28"/>
        </w:rPr>
        <w:t>HWY 163 RV &amp; Camp</w:t>
      </w:r>
      <w:r>
        <w:rPr>
          <w:sz w:val="28"/>
          <w:szCs w:val="28"/>
        </w:rPr>
        <w:t xml:space="preserve"> may result from the actions, omissions, or negligence of myself and others, including, but not limited to, </w:t>
      </w:r>
      <w:r w:rsidRPr="009270C7">
        <w:rPr>
          <w:sz w:val="28"/>
          <w:szCs w:val="28"/>
        </w:rPr>
        <w:t>HWY 163 RV &amp; Camp</w:t>
      </w:r>
      <w:r>
        <w:rPr>
          <w:sz w:val="28"/>
          <w:szCs w:val="28"/>
        </w:rPr>
        <w:t xml:space="preserve"> employees, campers, and tenant’s guests. I voluntarily agree to assume all the foregoing risks and accept sole responsibility for any injury, illness, or death to myself or anyone in my party. On behalf of myself and my party, I hereby release, covenant not to sue, discharge, and hold harmless </w:t>
      </w:r>
      <w:r w:rsidRPr="009270C7">
        <w:rPr>
          <w:sz w:val="28"/>
          <w:szCs w:val="28"/>
        </w:rPr>
        <w:t>HWY 163 RV &amp; Camp</w:t>
      </w:r>
      <w:r>
        <w:rPr>
          <w:sz w:val="28"/>
          <w:szCs w:val="28"/>
        </w:rPr>
        <w:t xml:space="preserve">, its employees, owners, agents, and representatives, of and from the claims, including all liabilities, claims, actions, damages, costs, or expenses of any kind arising out of or relating thereto. </w:t>
      </w:r>
    </w:p>
    <w:p w14:paraId="33DD3CF6" w14:textId="77777777" w:rsidR="00865256" w:rsidRDefault="00865256" w:rsidP="00865256">
      <w:pPr>
        <w:ind w:left="360"/>
        <w:rPr>
          <w:sz w:val="28"/>
          <w:szCs w:val="28"/>
        </w:rPr>
      </w:pPr>
    </w:p>
    <w:p w14:paraId="497865C2" w14:textId="77777777" w:rsidR="00865256" w:rsidRDefault="00865256" w:rsidP="00865256">
      <w:pPr>
        <w:ind w:left="360"/>
        <w:rPr>
          <w:sz w:val="28"/>
          <w:szCs w:val="28"/>
        </w:rPr>
      </w:pPr>
      <w:r>
        <w:rPr>
          <w:sz w:val="28"/>
          <w:szCs w:val="28"/>
        </w:rPr>
        <w:t>I have received, read, and understand the safety rules of this park, as well as the General Information and Rules &amp; Regulations. I will abide by the rules and assume full responsibility for all registered guests, visitors, and I, at my site in regard to our participation in outdoor activities, and activities during my stay.</w:t>
      </w:r>
    </w:p>
    <w:p w14:paraId="2AE4ACC1" w14:textId="77777777" w:rsidR="00865256" w:rsidRDefault="00865256" w:rsidP="00865256">
      <w:pPr>
        <w:ind w:left="360"/>
        <w:rPr>
          <w:sz w:val="28"/>
          <w:szCs w:val="28"/>
        </w:rPr>
      </w:pPr>
    </w:p>
    <w:p w14:paraId="21C42375" w14:textId="77777777" w:rsidR="00865256" w:rsidRDefault="00865256" w:rsidP="00865256">
      <w:pPr>
        <w:ind w:left="360"/>
        <w:rPr>
          <w:sz w:val="28"/>
          <w:szCs w:val="28"/>
        </w:rPr>
      </w:pPr>
      <w:r>
        <w:rPr>
          <w:sz w:val="28"/>
          <w:szCs w:val="28"/>
        </w:rPr>
        <w:t xml:space="preserve">These rules also pertain to the bath house. Please wear flip flops or some type of shower shoes while using the showers. The Governor has issued a statewide Mask Mandate. Masks are to be worn inside the bath house to prevent the possibility of spreading COVID-19. This order requires face coverings for everyone ages 8 and older. If you have a medical condition that prevents the wearing of a face covering, please inform Chis </w:t>
      </w:r>
      <w:proofErr w:type="spellStart"/>
      <w:r>
        <w:rPr>
          <w:sz w:val="28"/>
          <w:szCs w:val="28"/>
        </w:rPr>
        <w:t>Greb</w:t>
      </w:r>
      <w:proofErr w:type="spellEnd"/>
      <w:r>
        <w:rPr>
          <w:sz w:val="28"/>
          <w:szCs w:val="28"/>
        </w:rPr>
        <w:t xml:space="preserve"> or Tana House. Campers must adhere to social distancing of 6 feet or more when moving through the park.</w:t>
      </w:r>
    </w:p>
    <w:p w14:paraId="7C9113F2" w14:textId="77777777" w:rsidR="00865256" w:rsidRDefault="00865256" w:rsidP="00865256">
      <w:pPr>
        <w:ind w:left="360"/>
        <w:rPr>
          <w:sz w:val="28"/>
          <w:szCs w:val="28"/>
        </w:rPr>
      </w:pPr>
    </w:p>
    <w:p w14:paraId="64B71FF3" w14:textId="77777777" w:rsidR="00865256" w:rsidRDefault="00865256" w:rsidP="00865256">
      <w:pPr>
        <w:ind w:left="360"/>
        <w:rPr>
          <w:sz w:val="28"/>
          <w:szCs w:val="28"/>
        </w:rPr>
      </w:pPr>
      <w:r>
        <w:rPr>
          <w:sz w:val="28"/>
          <w:szCs w:val="28"/>
        </w:rPr>
        <w:lastRenderedPageBreak/>
        <w:t>Governor John Bel Edwards said, “Right now, all Louisianans need to work together to reduce the spread of COVID-19 by wearing their face masks, keeping social distance, washing their hands frequently and staying at home when they are feeling sick. These are reasonable expectations while we fight to reduce the spread of the illness in our state. This approach also gives us the best possible chance to again flatten the curve without moving back to Phase One.”</w:t>
      </w:r>
    </w:p>
    <w:p w14:paraId="6051A2FD" w14:textId="77777777" w:rsidR="00865256" w:rsidRDefault="00865256" w:rsidP="00865256">
      <w:pPr>
        <w:ind w:left="360"/>
        <w:rPr>
          <w:sz w:val="28"/>
          <w:szCs w:val="28"/>
        </w:rPr>
      </w:pPr>
    </w:p>
    <w:p w14:paraId="36E6AB76" w14:textId="77777777" w:rsidR="00865256" w:rsidRDefault="00865256" w:rsidP="00865256">
      <w:pPr>
        <w:ind w:left="360"/>
        <w:rPr>
          <w:sz w:val="28"/>
          <w:szCs w:val="28"/>
        </w:rPr>
      </w:pPr>
      <w:r>
        <w:rPr>
          <w:sz w:val="28"/>
          <w:szCs w:val="28"/>
        </w:rPr>
        <w:t xml:space="preserve">We hate that the Coronavirus has created a new “norm” but it has and we must all do our part to stay healthy and to keep others healthy. If you have symptoms or have tested positive for COVID-19, the DO NOT ENTER THE BATH HOUSE nor socialize with any other tenants, visitors, or guests. Inform either Chris </w:t>
      </w:r>
      <w:proofErr w:type="spellStart"/>
      <w:r>
        <w:rPr>
          <w:sz w:val="28"/>
          <w:szCs w:val="28"/>
        </w:rPr>
        <w:t>Greb</w:t>
      </w:r>
      <w:proofErr w:type="spellEnd"/>
      <w:r>
        <w:rPr>
          <w:sz w:val="28"/>
          <w:szCs w:val="28"/>
        </w:rPr>
        <w:t xml:space="preserve"> or Tana House if you or anyone in your camper has tested positive. </w:t>
      </w:r>
    </w:p>
    <w:p w14:paraId="4A4CA8C1" w14:textId="77777777" w:rsidR="00865256" w:rsidRDefault="00865256" w:rsidP="00865256">
      <w:pPr>
        <w:ind w:left="360"/>
        <w:rPr>
          <w:sz w:val="28"/>
          <w:szCs w:val="28"/>
        </w:rPr>
      </w:pPr>
    </w:p>
    <w:p w14:paraId="79F2DA9D" w14:textId="77777777" w:rsidR="00865256" w:rsidRDefault="00865256" w:rsidP="00865256">
      <w:pPr>
        <w:ind w:left="360"/>
        <w:rPr>
          <w:sz w:val="28"/>
          <w:szCs w:val="28"/>
        </w:rPr>
      </w:pPr>
      <w:r>
        <w:rPr>
          <w:sz w:val="28"/>
          <w:szCs w:val="28"/>
        </w:rPr>
        <w:t>Please adhere to the CDC Guidelines and to our Governor’s mandates. Hopefully this pandemic will be over soon.</w:t>
      </w:r>
    </w:p>
    <w:p w14:paraId="74B9A574" w14:textId="77777777" w:rsidR="00865256" w:rsidRDefault="00865256" w:rsidP="00865256">
      <w:pPr>
        <w:ind w:left="360"/>
        <w:rPr>
          <w:sz w:val="28"/>
          <w:szCs w:val="28"/>
        </w:rPr>
      </w:pPr>
    </w:p>
    <w:p w14:paraId="110D4D0D" w14:textId="77777777" w:rsidR="00865256" w:rsidRDefault="00865256" w:rsidP="00865256">
      <w:pPr>
        <w:ind w:left="360"/>
        <w:rPr>
          <w:sz w:val="28"/>
          <w:szCs w:val="28"/>
        </w:rPr>
      </w:pPr>
      <w:r>
        <w:rPr>
          <w:sz w:val="28"/>
          <w:szCs w:val="28"/>
        </w:rPr>
        <w:t>I have read the above remarks and agree to follow them to the best of my ability.</w:t>
      </w:r>
    </w:p>
    <w:p w14:paraId="4651B394" w14:textId="77777777" w:rsidR="00865256" w:rsidRDefault="00865256" w:rsidP="00865256">
      <w:pPr>
        <w:ind w:left="360"/>
        <w:rPr>
          <w:sz w:val="28"/>
          <w:szCs w:val="28"/>
        </w:rPr>
      </w:pPr>
    </w:p>
    <w:p w14:paraId="47631606" w14:textId="77777777" w:rsidR="00865256" w:rsidRDefault="00865256" w:rsidP="00865256">
      <w:pPr>
        <w:ind w:left="360"/>
        <w:rPr>
          <w:sz w:val="28"/>
          <w:szCs w:val="28"/>
        </w:rPr>
      </w:pPr>
      <w:r>
        <w:rPr>
          <w:sz w:val="28"/>
          <w:szCs w:val="28"/>
        </w:rPr>
        <w:t>Signed _______________________________________________</w:t>
      </w:r>
    </w:p>
    <w:p w14:paraId="3F50B52D" w14:textId="77777777" w:rsidR="00865256" w:rsidRDefault="00865256" w:rsidP="00865256">
      <w:pPr>
        <w:ind w:left="360"/>
        <w:rPr>
          <w:sz w:val="28"/>
          <w:szCs w:val="28"/>
        </w:rPr>
      </w:pPr>
    </w:p>
    <w:p w14:paraId="164366C0" w14:textId="77777777" w:rsidR="00865256" w:rsidRPr="009270C7" w:rsidRDefault="00865256" w:rsidP="00865256">
      <w:pPr>
        <w:ind w:left="360"/>
        <w:rPr>
          <w:sz w:val="28"/>
          <w:szCs w:val="28"/>
        </w:rPr>
      </w:pPr>
      <w:r>
        <w:rPr>
          <w:sz w:val="28"/>
          <w:szCs w:val="28"/>
        </w:rPr>
        <w:t>Date___________________________</w:t>
      </w:r>
      <w:bookmarkStart w:id="0" w:name="_GoBack"/>
      <w:bookmarkEnd w:id="0"/>
    </w:p>
    <w:p w14:paraId="32C9A0B4" w14:textId="77777777" w:rsidR="00865256" w:rsidRPr="009270C7" w:rsidRDefault="00865256" w:rsidP="00865256">
      <w:pPr>
        <w:ind w:left="360"/>
        <w:rPr>
          <w:sz w:val="28"/>
          <w:szCs w:val="28"/>
        </w:rPr>
      </w:pPr>
    </w:p>
    <w:p w14:paraId="7C26E1C5" w14:textId="77777777" w:rsidR="00865256" w:rsidRPr="00865256" w:rsidRDefault="00865256" w:rsidP="00865256">
      <w:pPr>
        <w:rPr>
          <w:sz w:val="28"/>
          <w:szCs w:val="28"/>
        </w:rPr>
      </w:pPr>
    </w:p>
    <w:p w14:paraId="7AB02E3C" w14:textId="77777777" w:rsidR="000E70BE" w:rsidRDefault="00865256" w:rsidP="00865256"/>
    <w:sectPr w:rsidR="000E70BE" w:rsidSect="00A0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56"/>
    <w:rsid w:val="007D76A1"/>
    <w:rsid w:val="00865256"/>
    <w:rsid w:val="00A0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873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510</Words>
  <Characters>2908</Characters>
  <Application>Microsoft Macintosh Word</Application>
  <DocSecurity>0</DocSecurity>
  <Lines>24</Lines>
  <Paragraphs>6</Paragraphs>
  <ScaleCrop>false</ScaleCrop>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2021-04-12T16:38:00Z</dcterms:created>
  <dcterms:modified xsi:type="dcterms:W3CDTF">2021-04-12T16:56:00Z</dcterms:modified>
</cp:coreProperties>
</file>